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98D5" w14:textId="099F0FD9" w:rsidR="00E93EA6" w:rsidRPr="00843CEE" w:rsidRDefault="00604E86" w:rsidP="00BF4D16">
      <w:pPr>
        <w:pStyle w:val="Balk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YATIRIMCI ÖN BİLGİ FORMU</w:t>
      </w:r>
    </w:p>
    <w:tbl>
      <w:tblPr>
        <w:tblStyle w:val="TabloKlavuzu"/>
        <w:tblW w:w="9208" w:type="dxa"/>
        <w:tblLook w:val="04A0" w:firstRow="1" w:lastRow="0" w:firstColumn="1" w:lastColumn="0" w:noHBand="0" w:noVBand="1"/>
      </w:tblPr>
      <w:tblGrid>
        <w:gridCol w:w="4957"/>
        <w:gridCol w:w="4251"/>
      </w:tblGrid>
      <w:tr w:rsidR="00BF4D16" w14:paraId="6D266BA1" w14:textId="77777777" w:rsidTr="00B72B0D">
        <w:trPr>
          <w:trHeight w:val="416"/>
        </w:trPr>
        <w:tc>
          <w:tcPr>
            <w:tcW w:w="4957" w:type="dxa"/>
          </w:tcPr>
          <w:p w14:paraId="48EB85A6" w14:textId="3E5BF2A0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FİRMA ADI</w:t>
            </w:r>
          </w:p>
        </w:tc>
        <w:tc>
          <w:tcPr>
            <w:tcW w:w="4251" w:type="dxa"/>
          </w:tcPr>
          <w:p w14:paraId="0E730228" w14:textId="3A681452" w:rsidR="00BF4D16" w:rsidRPr="00854BDE" w:rsidRDefault="00BF4D16" w:rsidP="00604E86">
            <w:pPr>
              <w:spacing w:line="360" w:lineRule="auto"/>
            </w:pPr>
          </w:p>
        </w:tc>
      </w:tr>
      <w:tr w:rsidR="00BF4D16" w14:paraId="097A3693" w14:textId="77777777" w:rsidTr="00B72B0D">
        <w:trPr>
          <w:trHeight w:val="416"/>
        </w:trPr>
        <w:tc>
          <w:tcPr>
            <w:tcW w:w="4957" w:type="dxa"/>
          </w:tcPr>
          <w:p w14:paraId="75FBFB0B" w14:textId="115F2B2D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FİRMA SAHİBİ</w:t>
            </w:r>
          </w:p>
        </w:tc>
        <w:tc>
          <w:tcPr>
            <w:tcW w:w="4251" w:type="dxa"/>
          </w:tcPr>
          <w:p w14:paraId="5EDAC310" w14:textId="45E0648E" w:rsidR="00BF4D16" w:rsidRPr="00854BDE" w:rsidRDefault="00BF4D16" w:rsidP="00604E86">
            <w:pPr>
              <w:spacing w:line="360" w:lineRule="auto"/>
            </w:pPr>
          </w:p>
        </w:tc>
      </w:tr>
      <w:tr w:rsidR="00BF4D16" w14:paraId="63E49B3D" w14:textId="77777777" w:rsidTr="00B72B0D">
        <w:trPr>
          <w:trHeight w:val="416"/>
        </w:trPr>
        <w:tc>
          <w:tcPr>
            <w:tcW w:w="4957" w:type="dxa"/>
          </w:tcPr>
          <w:p w14:paraId="308C5F40" w14:textId="0E8975C3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T.C. KİMLİK NUMARASI</w:t>
            </w:r>
          </w:p>
        </w:tc>
        <w:tc>
          <w:tcPr>
            <w:tcW w:w="4251" w:type="dxa"/>
          </w:tcPr>
          <w:p w14:paraId="142ED66C" w14:textId="4C7E8276" w:rsidR="00BF4D16" w:rsidRPr="00854BDE" w:rsidRDefault="00BF4D16" w:rsidP="00604E86">
            <w:pPr>
              <w:spacing w:line="360" w:lineRule="auto"/>
            </w:pPr>
          </w:p>
        </w:tc>
      </w:tr>
      <w:tr w:rsidR="00BF4D16" w14:paraId="7471B05A" w14:textId="77777777" w:rsidTr="00B72B0D">
        <w:trPr>
          <w:trHeight w:val="416"/>
        </w:trPr>
        <w:tc>
          <w:tcPr>
            <w:tcW w:w="4957" w:type="dxa"/>
          </w:tcPr>
          <w:p w14:paraId="5424613B" w14:textId="7D385EEC" w:rsidR="00BF4D16" w:rsidRPr="007C5905" w:rsidRDefault="00BF4D16" w:rsidP="00604E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sz w:val="24"/>
                <w:szCs w:val="24"/>
              </w:rPr>
              <w:t>FİRMA VERGİ DAİRESİ/NUMARASI</w:t>
            </w:r>
          </w:p>
        </w:tc>
        <w:tc>
          <w:tcPr>
            <w:tcW w:w="4251" w:type="dxa"/>
          </w:tcPr>
          <w:p w14:paraId="12B2E7C2" w14:textId="2C5FD1C5" w:rsidR="00BF4D16" w:rsidRPr="00854BDE" w:rsidRDefault="00BF4D16" w:rsidP="00604E86">
            <w:pPr>
              <w:spacing w:line="360" w:lineRule="auto"/>
            </w:pPr>
          </w:p>
        </w:tc>
      </w:tr>
    </w:tbl>
    <w:p w14:paraId="00A5BC47" w14:textId="5E9EE0B2" w:rsidR="00E93EA6" w:rsidRDefault="00E93EA6">
      <w:pPr>
        <w:rPr>
          <w:rFonts w:ascii="Times New Roman" w:hAnsi="Times New Roman" w:cs="Times New Roman"/>
        </w:rPr>
      </w:pPr>
      <w:bookmarkStart w:id="0" w:name="_rdmdbjn3xxy2" w:colFirst="0" w:colLast="0"/>
      <w:bookmarkEnd w:id="0"/>
    </w:p>
    <w:p w14:paraId="101EEB4D" w14:textId="77777777" w:rsidR="004C2EF3" w:rsidRPr="00CF3AFF" w:rsidRDefault="004C2EF3">
      <w:pPr>
        <w:rPr>
          <w:rFonts w:ascii="Times New Roman" w:hAnsi="Times New Roman" w:cs="Times New Roman"/>
        </w:rPr>
      </w:pPr>
    </w:p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4957"/>
        <w:gridCol w:w="4257"/>
      </w:tblGrid>
      <w:tr w:rsidR="007C5905" w14:paraId="32D5F29A" w14:textId="77777777" w:rsidTr="00EB5E09">
        <w:trPr>
          <w:trHeight w:hRule="exact" w:val="454"/>
        </w:trPr>
        <w:tc>
          <w:tcPr>
            <w:tcW w:w="4957" w:type="dxa"/>
          </w:tcPr>
          <w:p w14:paraId="3546CB67" w14:textId="3D332A39" w:rsidR="007C5905" w:rsidRPr="00EB5E09" w:rsidRDefault="007C5905" w:rsidP="00103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Talep edilen üretim atölye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14:paraId="77F5FC1E" w14:textId="77777777" w:rsidR="007C5905" w:rsidRPr="00854BDE" w:rsidRDefault="007C5905" w:rsidP="00103CDB">
            <w:pPr>
              <w:rPr>
                <w:iCs/>
              </w:rPr>
            </w:pPr>
          </w:p>
        </w:tc>
      </w:tr>
      <w:tr w:rsidR="00103CDB" w14:paraId="4A0C1B63" w14:textId="77777777" w:rsidTr="00EB5E09">
        <w:trPr>
          <w:trHeight w:hRule="exact" w:val="454"/>
        </w:trPr>
        <w:tc>
          <w:tcPr>
            <w:tcW w:w="4957" w:type="dxa"/>
          </w:tcPr>
          <w:p w14:paraId="1262EA13" w14:textId="1DAE35DD" w:rsidR="00103CDB" w:rsidRPr="00EB5E09" w:rsidRDefault="00103CDB" w:rsidP="00103CDB">
            <w:pPr>
              <w:rPr>
                <w:bCs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Faaliyette bulunulan sektör</w:t>
            </w:r>
            <w:r w:rsidR="007C5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(NACE)</w:t>
            </w:r>
          </w:p>
        </w:tc>
        <w:tc>
          <w:tcPr>
            <w:tcW w:w="4257" w:type="dxa"/>
          </w:tcPr>
          <w:p w14:paraId="77BA884E" w14:textId="5E8C9F0E" w:rsidR="00103CDB" w:rsidRPr="00854BDE" w:rsidRDefault="00103CDB" w:rsidP="00103CDB">
            <w:pPr>
              <w:rPr>
                <w:iCs/>
              </w:rPr>
            </w:pPr>
          </w:p>
        </w:tc>
      </w:tr>
      <w:tr w:rsidR="00103CDB" w14:paraId="58EDD7E4" w14:textId="77777777" w:rsidTr="007C5905">
        <w:trPr>
          <w:trHeight w:hRule="exact" w:val="1285"/>
        </w:trPr>
        <w:tc>
          <w:tcPr>
            <w:tcW w:w="4957" w:type="dxa"/>
          </w:tcPr>
          <w:p w14:paraId="52391B95" w14:textId="6C4288DE" w:rsidR="00103CDB" w:rsidRDefault="00103CDB" w:rsidP="00103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 hakkında kısa bilgi </w:t>
            </w:r>
          </w:p>
          <w:p w14:paraId="09361CBD" w14:textId="361C91FF" w:rsidR="007C5905" w:rsidRPr="007C5905" w:rsidRDefault="007C5905" w:rsidP="00103C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(Faaliyette bulunulan il(</w:t>
            </w:r>
            <w:proofErr w:type="spellStart"/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ler</w:t>
            </w:r>
            <w:proofErr w:type="spellEnd"/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))</w:t>
            </w:r>
          </w:p>
          <w:p w14:paraId="0A9AEAF4" w14:textId="5CD0F169" w:rsidR="007C5905" w:rsidRPr="007C5905" w:rsidRDefault="007C5905" w:rsidP="00103CDB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(Sunulan ürünler ve/veya hizmetler)</w:t>
            </w:r>
          </w:p>
          <w:p w14:paraId="4D8372F7" w14:textId="2E7DF6E4" w:rsidR="007C5905" w:rsidRPr="00EB5E09" w:rsidRDefault="007C5905" w:rsidP="007C5905">
            <w:pPr>
              <w:rPr>
                <w:bCs/>
              </w:rPr>
            </w:pPr>
            <w:r w:rsidRPr="007C59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(Faaliyete başlama tarihi)</w:t>
            </w:r>
          </w:p>
        </w:tc>
        <w:tc>
          <w:tcPr>
            <w:tcW w:w="4257" w:type="dxa"/>
          </w:tcPr>
          <w:p w14:paraId="46DE4AF1" w14:textId="53BED4F2" w:rsidR="00103CDB" w:rsidRPr="00854BDE" w:rsidRDefault="00103CDB" w:rsidP="00103CDB">
            <w:pPr>
              <w:rPr>
                <w:iCs/>
              </w:rPr>
            </w:pPr>
          </w:p>
        </w:tc>
      </w:tr>
      <w:tr w:rsidR="007C5905" w14:paraId="78D7EFCB" w14:textId="77777777" w:rsidTr="00EB5E09">
        <w:trPr>
          <w:trHeight w:hRule="exact" w:val="454"/>
        </w:trPr>
        <w:tc>
          <w:tcPr>
            <w:tcW w:w="4957" w:type="dxa"/>
          </w:tcPr>
          <w:p w14:paraId="37F7255F" w14:textId="6B1C5995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bookmarkStart w:id="1" w:name="_Hlk176254327"/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Sektördeki üretim tecrübesi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(Yıl)</w:t>
            </w:r>
          </w:p>
        </w:tc>
        <w:tc>
          <w:tcPr>
            <w:tcW w:w="4257" w:type="dxa"/>
          </w:tcPr>
          <w:p w14:paraId="1F617526" w14:textId="5E757AF3" w:rsidR="007C5905" w:rsidRPr="00854BDE" w:rsidRDefault="007C5905" w:rsidP="007C5905">
            <w:pPr>
              <w:rPr>
                <w:iCs/>
              </w:rPr>
            </w:pPr>
          </w:p>
        </w:tc>
      </w:tr>
      <w:tr w:rsidR="007C5905" w14:paraId="24345DCA" w14:textId="77777777" w:rsidTr="00EB5E09">
        <w:trPr>
          <w:trHeight w:hRule="exact" w:val="886"/>
        </w:trPr>
        <w:tc>
          <w:tcPr>
            <w:tcW w:w="4957" w:type="dxa"/>
          </w:tcPr>
          <w:p w14:paraId="1389F394" w14:textId="662368A6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Mardin, Batman, Siirt ve Şırnak illerinden birinde mevcut yatırım var mı? Varsa açıklayınız.</w:t>
            </w:r>
          </w:p>
        </w:tc>
        <w:tc>
          <w:tcPr>
            <w:tcW w:w="4257" w:type="dxa"/>
          </w:tcPr>
          <w:p w14:paraId="2E523E7F" w14:textId="5BFAA0AE" w:rsidR="007C5905" w:rsidRPr="00854BDE" w:rsidRDefault="007C5905" w:rsidP="007C5905"/>
        </w:tc>
      </w:tr>
      <w:tr w:rsidR="007C5905" w14:paraId="26F1F7E9" w14:textId="77777777" w:rsidTr="00EB5E09">
        <w:trPr>
          <w:trHeight w:hRule="exact" w:val="454"/>
        </w:trPr>
        <w:tc>
          <w:tcPr>
            <w:tcW w:w="4957" w:type="dxa"/>
          </w:tcPr>
          <w:p w14:paraId="07FEC516" w14:textId="28AB920D" w:rsidR="007C5905" w:rsidRPr="00EB5E09" w:rsidRDefault="007C5905" w:rsidP="007C5905">
            <w:pPr>
              <w:rPr>
                <w:bCs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Mevcut çalışan sayısı</w:t>
            </w:r>
          </w:p>
        </w:tc>
        <w:tc>
          <w:tcPr>
            <w:tcW w:w="4257" w:type="dxa"/>
          </w:tcPr>
          <w:p w14:paraId="53DB8108" w14:textId="38F31C56" w:rsidR="007C5905" w:rsidRPr="00854BDE" w:rsidRDefault="007C5905" w:rsidP="007C5905"/>
        </w:tc>
      </w:tr>
      <w:tr w:rsidR="007C5905" w14:paraId="23483AA8" w14:textId="77777777" w:rsidTr="00EB5E09">
        <w:trPr>
          <w:trHeight w:hRule="exact" w:val="454"/>
        </w:trPr>
        <w:tc>
          <w:tcPr>
            <w:tcW w:w="4957" w:type="dxa"/>
          </w:tcPr>
          <w:p w14:paraId="2BC05D9E" w14:textId="590EB524" w:rsidR="007C5905" w:rsidRPr="00A913B3" w:rsidRDefault="007C5905" w:rsidP="007C5905">
            <w:pPr>
              <w:rPr>
                <w:bCs/>
                <w:color w:val="FF0000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Öngörülen yatırım yeni mi? </w:t>
            </w:r>
          </w:p>
        </w:tc>
        <w:tc>
          <w:tcPr>
            <w:tcW w:w="4257" w:type="dxa"/>
          </w:tcPr>
          <w:p w14:paraId="0DD4442D" w14:textId="6192E303" w:rsidR="007C5905" w:rsidRPr="00854BDE" w:rsidRDefault="007C5905" w:rsidP="007C5905"/>
        </w:tc>
      </w:tr>
      <w:tr w:rsidR="007C5905" w14:paraId="796787C8" w14:textId="77777777" w:rsidTr="00EB5E09">
        <w:trPr>
          <w:trHeight w:hRule="exact" w:val="454"/>
        </w:trPr>
        <w:tc>
          <w:tcPr>
            <w:tcW w:w="4957" w:type="dxa"/>
          </w:tcPr>
          <w:p w14:paraId="04D431FC" w14:textId="41740297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Üretim kapasitesi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ürün miktarı)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</w:tcPr>
          <w:p w14:paraId="5B8E33D6" w14:textId="5B1BC6C6" w:rsidR="007C5905" w:rsidRPr="00854BDE" w:rsidRDefault="007C5905" w:rsidP="007C5905"/>
        </w:tc>
      </w:tr>
      <w:tr w:rsidR="007C5905" w14:paraId="3A0B9DAB" w14:textId="77777777" w:rsidTr="00EB5E09">
        <w:trPr>
          <w:trHeight w:hRule="exact" w:val="454"/>
        </w:trPr>
        <w:tc>
          <w:tcPr>
            <w:tcW w:w="4957" w:type="dxa"/>
          </w:tcPr>
          <w:p w14:paraId="02D9A41C" w14:textId="12DB2855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Yatırım yapılması öngörülen kapalı alan (m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14:paraId="72797F0A" w14:textId="53A58E38" w:rsidR="007C5905" w:rsidRPr="00854BDE" w:rsidRDefault="007C5905" w:rsidP="007C5905"/>
        </w:tc>
      </w:tr>
      <w:tr w:rsidR="007C5905" w14:paraId="6E008BE0" w14:textId="77777777" w:rsidTr="00EB5E09">
        <w:trPr>
          <w:trHeight w:hRule="exact" w:val="454"/>
        </w:trPr>
        <w:tc>
          <w:tcPr>
            <w:tcW w:w="4957" w:type="dxa"/>
          </w:tcPr>
          <w:p w14:paraId="34174CA9" w14:textId="2602FADA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Öngörülen istihdam sayısı</w:t>
            </w:r>
          </w:p>
        </w:tc>
        <w:tc>
          <w:tcPr>
            <w:tcW w:w="4257" w:type="dxa"/>
          </w:tcPr>
          <w:p w14:paraId="7CE4BBAB" w14:textId="114DD097" w:rsidR="007C5905" w:rsidRPr="00854BDE" w:rsidRDefault="007C5905" w:rsidP="007C5905"/>
        </w:tc>
      </w:tr>
      <w:tr w:rsidR="007C5905" w14:paraId="29C00A86" w14:textId="77777777" w:rsidTr="00EB5E09">
        <w:trPr>
          <w:trHeight w:hRule="exact" w:val="454"/>
        </w:trPr>
        <w:tc>
          <w:tcPr>
            <w:tcW w:w="4957" w:type="dxa"/>
          </w:tcPr>
          <w:p w14:paraId="44FFBD94" w14:textId="47607CD0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Öngörülen sabit yatırım tutarı</w:t>
            </w:r>
          </w:p>
        </w:tc>
        <w:tc>
          <w:tcPr>
            <w:tcW w:w="4257" w:type="dxa"/>
          </w:tcPr>
          <w:p w14:paraId="2218BAB9" w14:textId="7147E6F3" w:rsidR="007C5905" w:rsidRPr="00854BDE" w:rsidRDefault="007C5905" w:rsidP="007C5905"/>
        </w:tc>
      </w:tr>
      <w:tr w:rsidR="007C5905" w14:paraId="7A3AAFBD" w14:textId="77777777" w:rsidTr="00EB5E09">
        <w:trPr>
          <w:trHeight w:hRule="exact" w:val="454"/>
        </w:trPr>
        <w:tc>
          <w:tcPr>
            <w:tcW w:w="4957" w:type="dxa"/>
          </w:tcPr>
          <w:p w14:paraId="223090DF" w14:textId="30C9311A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D0B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yılı ciro (TL)</w:t>
            </w:r>
          </w:p>
        </w:tc>
        <w:tc>
          <w:tcPr>
            <w:tcW w:w="4257" w:type="dxa"/>
          </w:tcPr>
          <w:p w14:paraId="3C328C3C" w14:textId="6E73FE06" w:rsidR="007C5905" w:rsidRPr="00854BDE" w:rsidRDefault="007C5905" w:rsidP="007C5905">
            <w:pPr>
              <w:rPr>
                <w:iCs/>
              </w:rPr>
            </w:pPr>
          </w:p>
        </w:tc>
      </w:tr>
      <w:tr w:rsidR="007C5905" w14:paraId="6EC97DA6" w14:textId="77777777" w:rsidTr="00EB5E09">
        <w:trPr>
          <w:trHeight w:hRule="exact" w:val="646"/>
        </w:trPr>
        <w:tc>
          <w:tcPr>
            <w:tcW w:w="4957" w:type="dxa"/>
          </w:tcPr>
          <w:p w14:paraId="1A48A085" w14:textId="0AB7F278" w:rsidR="007C5905" w:rsidRPr="00A913B3" w:rsidRDefault="007C5905" w:rsidP="007C590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</w:t>
            </w:r>
            <w:r w:rsidR="000D0B0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yılı ihracat tutarı (TL veya USD) ve ihracat yapılan ülke(</w:t>
            </w:r>
            <w:proofErr w:type="spellStart"/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ler</w:t>
            </w:r>
            <w:proofErr w:type="spellEnd"/>
            <w:r w:rsidRPr="00A913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14:paraId="6F42BFEB" w14:textId="72E50EDC" w:rsidR="007C5905" w:rsidRPr="00854BDE" w:rsidRDefault="007C5905" w:rsidP="007C5905"/>
        </w:tc>
      </w:tr>
      <w:bookmarkEnd w:id="1"/>
      <w:tr w:rsidR="007C5905" w14:paraId="11D3DE02" w14:textId="77777777" w:rsidTr="00EB5E09">
        <w:trPr>
          <w:trHeight w:hRule="exact" w:val="712"/>
        </w:trPr>
        <w:tc>
          <w:tcPr>
            <w:tcW w:w="4957" w:type="dxa"/>
          </w:tcPr>
          <w:p w14:paraId="72DF7043" w14:textId="0DB8C4C9" w:rsidR="007C5905" w:rsidRPr="00EB5E09" w:rsidRDefault="007C5905" w:rsidP="007C59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E09">
              <w:rPr>
                <w:rFonts w:ascii="Times New Roman" w:hAnsi="Times New Roman" w:cs="Times New Roman"/>
                <w:bCs/>
                <w:sz w:val="24"/>
                <w:szCs w:val="24"/>
              </w:rPr>
              <w:t>Teklif edilen aylık kira bedeli (Belediyeye ödenecektir.)</w:t>
            </w:r>
          </w:p>
        </w:tc>
        <w:tc>
          <w:tcPr>
            <w:tcW w:w="4257" w:type="dxa"/>
          </w:tcPr>
          <w:p w14:paraId="00E2A4AB" w14:textId="5877F04D" w:rsidR="007C5905" w:rsidRPr="00854BDE" w:rsidRDefault="007C5905" w:rsidP="007C5905">
            <w:pPr>
              <w:rPr>
                <w:iCs/>
              </w:rPr>
            </w:pPr>
          </w:p>
        </w:tc>
      </w:tr>
    </w:tbl>
    <w:p w14:paraId="5E54DD80" w14:textId="7354578D" w:rsidR="00103CDB" w:rsidRPr="007C5905" w:rsidRDefault="007C5905">
      <w:pPr>
        <w:rPr>
          <w:rFonts w:ascii="Times New Roman" w:hAnsi="Times New Roman" w:cs="Times New Roman"/>
          <w:b/>
          <w:bCs/>
          <w:color w:val="FF0000"/>
        </w:rPr>
      </w:pPr>
      <w:r w:rsidRPr="007C5905">
        <w:rPr>
          <w:rFonts w:ascii="Times New Roman" w:hAnsi="Times New Roman" w:cs="Times New Roman"/>
          <w:b/>
          <w:bCs/>
          <w:color w:val="FF0000"/>
        </w:rPr>
        <w:t xml:space="preserve">*Kırmızı renkli kriterler şartların sağlanması durumunda hesaplamada ek puan getirecektir. </w:t>
      </w:r>
    </w:p>
    <w:sectPr w:rsidR="00103CDB" w:rsidRPr="007C5905" w:rsidSect="00896B4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AED2E" w14:textId="77777777" w:rsidR="00803627" w:rsidRDefault="00803627" w:rsidP="00236E0A">
      <w:pPr>
        <w:spacing w:line="240" w:lineRule="auto"/>
      </w:pPr>
      <w:r>
        <w:separator/>
      </w:r>
    </w:p>
  </w:endnote>
  <w:endnote w:type="continuationSeparator" w:id="0">
    <w:p w14:paraId="702F94AC" w14:textId="77777777" w:rsidR="00803627" w:rsidRDefault="00803627" w:rsidP="0023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B6CE" w14:textId="77777777" w:rsidR="00803627" w:rsidRDefault="00803627" w:rsidP="00236E0A">
      <w:pPr>
        <w:spacing w:line="240" w:lineRule="auto"/>
      </w:pPr>
      <w:r>
        <w:separator/>
      </w:r>
    </w:p>
  </w:footnote>
  <w:footnote w:type="continuationSeparator" w:id="0">
    <w:p w14:paraId="4572D485" w14:textId="77777777" w:rsidR="00803627" w:rsidRDefault="00803627" w:rsidP="00236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719F" w14:textId="32FE196B" w:rsidR="00236E0A" w:rsidRDefault="00604E86">
    <w:pPr>
      <w:pStyle w:val="stBilgi"/>
    </w:pPr>
    <w:r w:rsidRPr="00236E0A">
      <w:rPr>
        <w:noProof/>
      </w:rPr>
      <w:drawing>
        <wp:anchor distT="0" distB="0" distL="114300" distR="114300" simplePos="0" relativeHeight="251656192" behindDoc="0" locked="0" layoutInCell="1" allowOverlap="1" wp14:anchorId="4F4DC829" wp14:editId="6F9273C8">
          <wp:simplePos x="0" y="0"/>
          <wp:positionH relativeFrom="column">
            <wp:posOffset>-498475</wp:posOffset>
          </wp:positionH>
          <wp:positionV relativeFrom="paragraph">
            <wp:posOffset>-285750</wp:posOffset>
          </wp:positionV>
          <wp:extent cx="1008380" cy="628650"/>
          <wp:effectExtent l="19050" t="0" r="1270" b="0"/>
          <wp:wrapSquare wrapText="bothSides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6E0A" w:rsidRPr="00236E0A">
      <w:rPr>
        <w:noProof/>
      </w:rPr>
      <w:drawing>
        <wp:anchor distT="0" distB="0" distL="114300" distR="114300" simplePos="0" relativeHeight="251658240" behindDoc="0" locked="0" layoutInCell="1" allowOverlap="1" wp14:anchorId="59A52ED6" wp14:editId="4724A73F">
          <wp:simplePos x="0" y="0"/>
          <wp:positionH relativeFrom="column">
            <wp:posOffset>5353050</wp:posOffset>
          </wp:positionH>
          <wp:positionV relativeFrom="paragraph">
            <wp:posOffset>-342900</wp:posOffset>
          </wp:positionV>
          <wp:extent cx="647700" cy="628650"/>
          <wp:effectExtent l="19050" t="0" r="0" b="0"/>
          <wp:wrapSquare wrapText="bothSides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5BCF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983A7C"/>
    <w:multiLevelType w:val="hybridMultilevel"/>
    <w:tmpl w:val="EDD22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6CE4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7000400">
    <w:abstractNumId w:val="2"/>
  </w:num>
  <w:num w:numId="2" w16cid:durableId="1002048162">
    <w:abstractNumId w:val="0"/>
  </w:num>
  <w:num w:numId="3" w16cid:durableId="89596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EA6"/>
    <w:rsid w:val="000830B7"/>
    <w:rsid w:val="000D0B0F"/>
    <w:rsid w:val="00103CDB"/>
    <w:rsid w:val="00143BFE"/>
    <w:rsid w:val="00173EB2"/>
    <w:rsid w:val="001C513C"/>
    <w:rsid w:val="001E4947"/>
    <w:rsid w:val="00236E0A"/>
    <w:rsid w:val="0025077D"/>
    <w:rsid w:val="00256301"/>
    <w:rsid w:val="002A53E5"/>
    <w:rsid w:val="002A6156"/>
    <w:rsid w:val="00330197"/>
    <w:rsid w:val="003B73A5"/>
    <w:rsid w:val="003D1CFF"/>
    <w:rsid w:val="004C2EF3"/>
    <w:rsid w:val="005266E9"/>
    <w:rsid w:val="0054135F"/>
    <w:rsid w:val="00604E86"/>
    <w:rsid w:val="0067043C"/>
    <w:rsid w:val="00670B07"/>
    <w:rsid w:val="00712049"/>
    <w:rsid w:val="00790B42"/>
    <w:rsid w:val="007C5905"/>
    <w:rsid w:val="007D4012"/>
    <w:rsid w:val="00803627"/>
    <w:rsid w:val="00830A82"/>
    <w:rsid w:val="00843CEE"/>
    <w:rsid w:val="00854BDE"/>
    <w:rsid w:val="00896B49"/>
    <w:rsid w:val="00993A68"/>
    <w:rsid w:val="009A561F"/>
    <w:rsid w:val="00A01589"/>
    <w:rsid w:val="00A913B3"/>
    <w:rsid w:val="00AA6E95"/>
    <w:rsid w:val="00AE7B5E"/>
    <w:rsid w:val="00AF6F39"/>
    <w:rsid w:val="00B72B0D"/>
    <w:rsid w:val="00B9709B"/>
    <w:rsid w:val="00BB5505"/>
    <w:rsid w:val="00BC3460"/>
    <w:rsid w:val="00BE19D0"/>
    <w:rsid w:val="00BF4D16"/>
    <w:rsid w:val="00CC3B9C"/>
    <w:rsid w:val="00CE4E2D"/>
    <w:rsid w:val="00CF3AFF"/>
    <w:rsid w:val="00D866AA"/>
    <w:rsid w:val="00DB4DBD"/>
    <w:rsid w:val="00E93EA6"/>
    <w:rsid w:val="00EB5E09"/>
    <w:rsid w:val="00FA7072"/>
    <w:rsid w:val="00FC774B"/>
    <w:rsid w:val="00FE5BC8"/>
    <w:rsid w:val="00F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A80"/>
  <w15:docId w15:val="{3FBED876-DB00-4B2E-9CB4-5C3A89F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6B49"/>
  </w:style>
  <w:style w:type="paragraph" w:styleId="Balk1">
    <w:name w:val="heading 1"/>
    <w:basedOn w:val="Normal"/>
    <w:next w:val="Normal"/>
    <w:rsid w:val="00896B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896B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896B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896B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896B49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896B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896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896B49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896B49"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1E49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6E0A"/>
  </w:style>
  <w:style w:type="paragraph" w:styleId="AltBilgi">
    <w:name w:val="footer"/>
    <w:basedOn w:val="Normal"/>
    <w:link w:val="Al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6E0A"/>
  </w:style>
  <w:style w:type="paragraph" w:styleId="BalonMetni">
    <w:name w:val="Balloon Text"/>
    <w:basedOn w:val="Normal"/>
    <w:link w:val="BalonMetniChar"/>
    <w:uiPriority w:val="99"/>
    <w:semiHidden/>
    <w:unhideWhenUsed/>
    <w:rsid w:val="00AF6F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6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Sanayi ve Teknoloji Bakanlığı</dc:creator>
  <cp:lastModifiedBy>BÜLENT ATASOY</cp:lastModifiedBy>
  <cp:revision>2</cp:revision>
  <cp:lastPrinted>2021-05-10T13:33:00Z</cp:lastPrinted>
  <dcterms:created xsi:type="dcterms:W3CDTF">2025-05-12T14:14:00Z</dcterms:created>
  <dcterms:modified xsi:type="dcterms:W3CDTF">2025-05-12T14:14:00Z</dcterms:modified>
</cp:coreProperties>
</file>