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30"/>
        <w:gridCol w:w="4232"/>
      </w:tblGrid>
      <w:tr w:rsidR="00980ECA" w:rsidRPr="00980ECA" w:rsidTr="00980ECA">
        <w:trPr>
          <w:trHeight w:val="312"/>
        </w:trPr>
        <w:tc>
          <w:tcPr>
            <w:tcW w:w="14780" w:type="dxa"/>
            <w:hideMark/>
          </w:tcPr>
          <w:p w:rsidR="00980ECA" w:rsidRPr="00980ECA" w:rsidRDefault="00980ECA">
            <w:pPr>
              <w:rPr>
                <w:b/>
                <w:bCs/>
              </w:rPr>
            </w:pPr>
            <w:bookmarkStart w:id="0" w:name="RANGE!A1:B29"/>
            <w:bookmarkStart w:id="1" w:name="_GoBack"/>
            <w:r w:rsidRPr="00980ECA">
              <w:rPr>
                <w:b/>
                <w:bCs/>
              </w:rPr>
              <w:t>Ek-2: Proje Bilgi Formu</w:t>
            </w:r>
            <w:bookmarkEnd w:id="0"/>
            <w:bookmarkEnd w:id="1"/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 </w:t>
            </w:r>
          </w:p>
        </w:tc>
      </w:tr>
      <w:tr w:rsidR="00980ECA" w:rsidRPr="00980ECA" w:rsidTr="00980ECA">
        <w:trPr>
          <w:trHeight w:val="312"/>
        </w:trPr>
        <w:tc>
          <w:tcPr>
            <w:tcW w:w="14780" w:type="dxa"/>
            <w:hideMark/>
          </w:tcPr>
          <w:p w:rsidR="00980ECA" w:rsidRPr="00980ECA" w:rsidRDefault="00980ECA">
            <w:pPr>
              <w:rPr>
                <w:b/>
                <w:bCs/>
              </w:rPr>
            </w:pPr>
            <w:r w:rsidRPr="00980ECA">
              <w:rPr>
                <w:b/>
                <w:bCs/>
              </w:rPr>
              <w:t> 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 </w:t>
            </w:r>
          </w:p>
        </w:tc>
      </w:tr>
      <w:tr w:rsidR="00980ECA" w:rsidRPr="00980ECA" w:rsidTr="00980ECA">
        <w:trPr>
          <w:trHeight w:val="288"/>
        </w:trPr>
        <w:tc>
          <w:tcPr>
            <w:tcW w:w="25600" w:type="dxa"/>
            <w:gridSpan w:val="2"/>
            <w:hideMark/>
          </w:tcPr>
          <w:p w:rsidR="00980ECA" w:rsidRPr="00980ECA" w:rsidRDefault="00980ECA">
            <w:pPr>
              <w:rPr>
                <w:b/>
                <w:bCs/>
              </w:rPr>
            </w:pPr>
            <w:r w:rsidRPr="00980ECA">
              <w:rPr>
                <w:b/>
                <w:bCs/>
              </w:rPr>
              <w:t>Temel Bilgiler</w:t>
            </w:r>
          </w:p>
        </w:tc>
      </w:tr>
      <w:tr w:rsidR="00980ECA" w:rsidRPr="00980ECA" w:rsidTr="00980ECA">
        <w:trPr>
          <w:trHeight w:val="288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>Proje Adı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 </w:t>
            </w:r>
          </w:p>
        </w:tc>
      </w:tr>
      <w:tr w:rsidR="00980ECA" w:rsidRPr="00980ECA" w:rsidTr="00980ECA">
        <w:trPr>
          <w:trHeight w:val="288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>Uygulama Yeri (İl)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 </w:t>
            </w:r>
          </w:p>
        </w:tc>
      </w:tr>
      <w:tr w:rsidR="00980ECA" w:rsidRPr="00980ECA" w:rsidTr="00980ECA">
        <w:trPr>
          <w:trHeight w:val="288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>Temel Faaliyetler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(Bu Bölümde proje kapsamında yapılacak yapım işleri, restorasyon, çevre düzenlemesi vb. faaliyetler belirtilecektir.)</w:t>
            </w:r>
          </w:p>
        </w:tc>
      </w:tr>
      <w:tr w:rsidR="00980ECA" w:rsidRPr="00980ECA" w:rsidTr="00980ECA">
        <w:trPr>
          <w:trHeight w:val="828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>Yararlanıcı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(Bu bölümde Projenin yapımından sorumlu kurum/kuruluş belirtilecektir. Projenin gerçekleştirilmesi sonucunda ortaya çıkacak tesisin işletmesinden sorumlu kurum/kuruluş proje yürütücüsünden farklı ise bu bölümde ayrıca ifade edilecektir.)</w:t>
            </w:r>
          </w:p>
        </w:tc>
      </w:tr>
      <w:tr w:rsidR="00980ECA" w:rsidRPr="00980ECA" w:rsidTr="00980ECA">
        <w:trPr>
          <w:trHeight w:val="288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 xml:space="preserve">Proje Ortakları 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 </w:t>
            </w:r>
          </w:p>
        </w:tc>
      </w:tr>
      <w:tr w:rsidR="00980ECA" w:rsidRPr="00980ECA" w:rsidTr="00980ECA">
        <w:trPr>
          <w:trHeight w:val="552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>Faydalanıcılar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Temel faydalanıcılar: (Bu bölümde proje sonuçlarından doğrudan etkilenecek taraflar yer alacaktır.)</w:t>
            </w:r>
            <w:r w:rsidRPr="00980ECA">
              <w:br/>
              <w:t>Diğer faydalanıcılar: (Bu bölümde proje sonuçlarından dolaylı olarak etkilenecek taraflar yer alacaktır.)</w:t>
            </w:r>
          </w:p>
        </w:tc>
      </w:tr>
      <w:tr w:rsidR="00980ECA" w:rsidRPr="00980ECA" w:rsidTr="00980ECA">
        <w:trPr>
          <w:trHeight w:val="552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>Proje Konusuyla İlişkili Diğer Kurum ve Kuruluşlar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(Bu Bölümde projenin uygulaması ile ilgili izin işlemlerini yürüten ve/veya proje konusunda bilgi verilmesi gereken kurum ve kuruluşlar yer alacaktır.) </w:t>
            </w:r>
          </w:p>
        </w:tc>
      </w:tr>
      <w:tr w:rsidR="00980ECA" w:rsidRPr="00980ECA" w:rsidTr="00980ECA">
        <w:trPr>
          <w:trHeight w:val="288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>Proje Bütçesi (TL)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 </w:t>
            </w:r>
          </w:p>
        </w:tc>
      </w:tr>
      <w:tr w:rsidR="00980ECA" w:rsidRPr="00980ECA" w:rsidTr="00980ECA">
        <w:trPr>
          <w:trHeight w:val="288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>CMDP Katkısı (TL)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 </w:t>
            </w:r>
          </w:p>
        </w:tc>
      </w:tr>
      <w:tr w:rsidR="00980ECA" w:rsidRPr="00980ECA" w:rsidTr="00980ECA">
        <w:trPr>
          <w:trHeight w:val="288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>Eş Finansman Tutarı (TL)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 </w:t>
            </w:r>
          </w:p>
        </w:tc>
      </w:tr>
      <w:tr w:rsidR="00980ECA" w:rsidRPr="00980ECA" w:rsidTr="00980ECA">
        <w:trPr>
          <w:trHeight w:val="552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>Yapım İşleri Bedelinin Proje Bütçesine Oranı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 </w:t>
            </w:r>
          </w:p>
        </w:tc>
      </w:tr>
      <w:tr w:rsidR="00980ECA" w:rsidRPr="00980ECA" w:rsidTr="00980ECA">
        <w:trPr>
          <w:trHeight w:val="288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>Proje Uygulama Süresi (ay)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 </w:t>
            </w:r>
          </w:p>
        </w:tc>
      </w:tr>
      <w:tr w:rsidR="00980ECA" w:rsidRPr="00980ECA" w:rsidTr="00980ECA">
        <w:trPr>
          <w:trHeight w:val="510"/>
        </w:trPr>
        <w:tc>
          <w:tcPr>
            <w:tcW w:w="14780" w:type="dxa"/>
            <w:hideMark/>
          </w:tcPr>
          <w:p w:rsidR="00980ECA" w:rsidRPr="00980ECA" w:rsidRDefault="00980ECA">
            <w:pPr>
              <w:rPr>
                <w:b/>
                <w:bCs/>
              </w:rPr>
            </w:pPr>
            <w:r w:rsidRPr="00980ECA">
              <w:rPr>
                <w:b/>
                <w:bCs/>
              </w:rPr>
              <w:t> 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 </w:t>
            </w:r>
          </w:p>
        </w:tc>
      </w:tr>
      <w:tr w:rsidR="00980ECA" w:rsidRPr="00980ECA" w:rsidTr="00980ECA">
        <w:trPr>
          <w:trHeight w:val="288"/>
        </w:trPr>
        <w:tc>
          <w:tcPr>
            <w:tcW w:w="25600" w:type="dxa"/>
            <w:gridSpan w:val="2"/>
            <w:hideMark/>
          </w:tcPr>
          <w:p w:rsidR="00980ECA" w:rsidRPr="00980ECA" w:rsidRDefault="00980ECA">
            <w:pPr>
              <w:rPr>
                <w:b/>
                <w:bCs/>
              </w:rPr>
            </w:pPr>
            <w:r w:rsidRPr="00980ECA">
              <w:rPr>
                <w:b/>
                <w:bCs/>
              </w:rPr>
              <w:t>Proje Arka Planı, Gerekçesi, Amaç ve Hedefleri</w:t>
            </w:r>
          </w:p>
        </w:tc>
      </w:tr>
      <w:tr w:rsidR="00980ECA" w:rsidRPr="00980ECA" w:rsidTr="00980ECA">
        <w:trPr>
          <w:trHeight w:val="570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>Projenin Arka Planı ve Gerekçesi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 </w:t>
            </w:r>
          </w:p>
        </w:tc>
      </w:tr>
      <w:tr w:rsidR="00980ECA" w:rsidRPr="00980ECA" w:rsidTr="00980ECA">
        <w:trPr>
          <w:trHeight w:val="585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 xml:space="preserve">Projenin Genel Hedefi 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 </w:t>
            </w:r>
          </w:p>
        </w:tc>
      </w:tr>
      <w:tr w:rsidR="00980ECA" w:rsidRPr="00980ECA" w:rsidTr="00980ECA">
        <w:trPr>
          <w:trHeight w:val="630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>Proje Amaçları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 </w:t>
            </w:r>
          </w:p>
        </w:tc>
      </w:tr>
      <w:tr w:rsidR="00980ECA" w:rsidRPr="00980ECA" w:rsidTr="00980ECA">
        <w:trPr>
          <w:trHeight w:val="630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>Bölge Planı ile İlişkisi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 </w:t>
            </w:r>
          </w:p>
        </w:tc>
      </w:tr>
      <w:tr w:rsidR="00980ECA" w:rsidRPr="00980ECA" w:rsidTr="00980ECA">
        <w:trPr>
          <w:trHeight w:val="570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>Ulusal Plan ve Stratejiler ile İlişkisi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 </w:t>
            </w:r>
          </w:p>
        </w:tc>
      </w:tr>
      <w:tr w:rsidR="00980ECA" w:rsidRPr="00980ECA" w:rsidTr="00980ECA">
        <w:trPr>
          <w:trHeight w:val="705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>Projenin Tamamlayıcılığı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(Bu bölümde projenin bölgedeki diğer ulusal/bölgesel projeler ile olan ilişkileri değerlendirilecektir.)</w:t>
            </w:r>
          </w:p>
        </w:tc>
      </w:tr>
      <w:tr w:rsidR="00980ECA" w:rsidRPr="00980ECA" w:rsidTr="00980ECA">
        <w:trPr>
          <w:trHeight w:val="552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>Proje Konusu Taşınmazların Mülkiyet Durumu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 </w:t>
            </w:r>
          </w:p>
        </w:tc>
      </w:tr>
      <w:tr w:rsidR="00980ECA" w:rsidRPr="00980ECA" w:rsidTr="00980ECA">
        <w:trPr>
          <w:trHeight w:val="1380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lastRenderedPageBreak/>
              <w:t>Projedeki İşletme Modeli</w:t>
            </w:r>
          </w:p>
        </w:tc>
        <w:tc>
          <w:tcPr>
            <w:tcW w:w="10820" w:type="dxa"/>
            <w:hideMark/>
          </w:tcPr>
          <w:p w:rsidR="00980ECA" w:rsidRPr="00980ECA" w:rsidRDefault="00980ECA" w:rsidP="00980ECA">
            <w:r w:rsidRPr="00980ECA">
              <w:t>• Projenin işletme modeli,</w:t>
            </w:r>
            <w:r w:rsidRPr="00980ECA">
              <w:br/>
              <w:t xml:space="preserve">• Proje sonucunda ne tür ürün ve hizmetleri üretileceği, </w:t>
            </w:r>
            <w:r w:rsidRPr="00980ECA">
              <w:br/>
              <w:t xml:space="preserve">• Bu ürün ve hizmetlerden kimlerin hangi koşullarda yararlanacağı, </w:t>
            </w:r>
            <w:r w:rsidRPr="00980ECA">
              <w:br/>
              <w:t xml:space="preserve">• Gelir gider dengesi ile finansal yönetimin nasıl kurgulanacağı </w:t>
            </w:r>
            <w:r w:rsidRPr="00980ECA">
              <w:br/>
              <w:t>• Projenin sürdürülebilirliğinin nasıl sağlanacağı</w:t>
            </w:r>
          </w:p>
        </w:tc>
      </w:tr>
      <w:tr w:rsidR="00980ECA" w:rsidRPr="00980ECA" w:rsidTr="00980ECA">
        <w:trPr>
          <w:trHeight w:val="495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> 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 </w:t>
            </w:r>
          </w:p>
        </w:tc>
      </w:tr>
      <w:tr w:rsidR="00980ECA" w:rsidRPr="00980ECA" w:rsidTr="00980ECA">
        <w:trPr>
          <w:trHeight w:val="288"/>
        </w:trPr>
        <w:tc>
          <w:tcPr>
            <w:tcW w:w="14780" w:type="dxa"/>
            <w:hideMark/>
          </w:tcPr>
          <w:p w:rsidR="00980ECA" w:rsidRPr="00980ECA" w:rsidRDefault="00980ECA">
            <w:pPr>
              <w:rPr>
                <w:b/>
                <w:bCs/>
              </w:rPr>
            </w:pPr>
            <w:r w:rsidRPr="00980ECA">
              <w:rPr>
                <w:b/>
                <w:bCs/>
              </w:rPr>
              <w:t xml:space="preserve">Ön Değerlendirme 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 </w:t>
            </w:r>
          </w:p>
        </w:tc>
      </w:tr>
      <w:tr w:rsidR="00980ECA" w:rsidRPr="00980ECA" w:rsidTr="00980ECA">
        <w:trPr>
          <w:trHeight w:val="555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>Projenin Sektörel ve Bölgesel Etkileri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(Bu bölümde projenin olası ekonomik, sosyal ve çevresel etkileri sektörel ve bölgesel açıdan değerlendirilecektir.)</w:t>
            </w:r>
          </w:p>
        </w:tc>
      </w:tr>
      <w:tr w:rsidR="00980ECA" w:rsidRPr="00980ECA" w:rsidTr="00980ECA">
        <w:trPr>
          <w:trHeight w:val="552"/>
        </w:trPr>
        <w:tc>
          <w:tcPr>
            <w:tcW w:w="14780" w:type="dxa"/>
            <w:hideMark/>
          </w:tcPr>
          <w:p w:rsidR="00980ECA" w:rsidRPr="00980ECA" w:rsidRDefault="00980ECA">
            <w:r w:rsidRPr="00980ECA">
              <w:t>Proje Riskleri</w:t>
            </w:r>
          </w:p>
        </w:tc>
        <w:tc>
          <w:tcPr>
            <w:tcW w:w="10820" w:type="dxa"/>
            <w:hideMark/>
          </w:tcPr>
          <w:p w:rsidR="00980ECA" w:rsidRPr="00980ECA" w:rsidRDefault="00980ECA">
            <w:r w:rsidRPr="00980ECA">
              <w:t>(Bu bölümde projenin yapım aşamasında ortaya çıkabilecek risklerin yanı sıra projeden beklenen faydanın sağlanamaması riski değerlendirilecektir.)</w:t>
            </w:r>
          </w:p>
        </w:tc>
      </w:tr>
    </w:tbl>
    <w:p w:rsidR="00B35E72" w:rsidRDefault="00B35E72"/>
    <w:sectPr w:rsidR="00B35E7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56B" w:rsidRDefault="009B456B" w:rsidP="00980ECA">
      <w:pPr>
        <w:spacing w:after="0" w:line="240" w:lineRule="auto"/>
      </w:pPr>
      <w:r>
        <w:separator/>
      </w:r>
    </w:p>
  </w:endnote>
  <w:endnote w:type="continuationSeparator" w:id="0">
    <w:p w:rsidR="009B456B" w:rsidRDefault="009B456B" w:rsidP="0098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395503"/>
      <w:docPartObj>
        <w:docPartGallery w:val="Page Numbers (Bottom of Page)"/>
        <w:docPartUnique/>
      </w:docPartObj>
    </w:sdtPr>
    <w:sdtContent>
      <w:p w:rsidR="00980ECA" w:rsidRDefault="00980EC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80ECA" w:rsidRDefault="00980E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56B" w:rsidRDefault="009B456B" w:rsidP="00980ECA">
      <w:pPr>
        <w:spacing w:after="0" w:line="240" w:lineRule="auto"/>
      </w:pPr>
      <w:r>
        <w:separator/>
      </w:r>
    </w:p>
  </w:footnote>
  <w:footnote w:type="continuationSeparator" w:id="0">
    <w:p w:rsidR="009B456B" w:rsidRDefault="009B456B" w:rsidP="00980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CA"/>
    <w:rsid w:val="00980ECA"/>
    <w:rsid w:val="009B456B"/>
    <w:rsid w:val="00B3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F81DE-BF40-4246-B301-DFAD754B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8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0ECA"/>
  </w:style>
  <w:style w:type="paragraph" w:styleId="AltBilgi">
    <w:name w:val="footer"/>
    <w:basedOn w:val="Normal"/>
    <w:link w:val="AltBilgiChar"/>
    <w:uiPriority w:val="99"/>
    <w:unhideWhenUsed/>
    <w:rsid w:val="0098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0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 PAÇA</dc:creator>
  <cp:keywords/>
  <dc:description/>
  <cp:lastModifiedBy>Mehmet Emin PAÇA</cp:lastModifiedBy>
  <cp:revision>1</cp:revision>
  <dcterms:created xsi:type="dcterms:W3CDTF">2017-05-01T22:40:00Z</dcterms:created>
  <dcterms:modified xsi:type="dcterms:W3CDTF">2017-05-01T22:41:00Z</dcterms:modified>
</cp:coreProperties>
</file>